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3AF707" w14:textId="77777777" w:rsidR="007F2C18" w:rsidRPr="007F2C18" w:rsidRDefault="007F2C18" w:rsidP="007F2C18">
      <w:pPr>
        <w:pBdr>
          <w:bottom w:val="single" w:sz="12" w:space="8" w:color="auto"/>
        </w:pBdr>
        <w:spacing w:after="30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0"/>
          <w:szCs w:val="30"/>
        </w:rPr>
      </w:pPr>
      <w:r w:rsidRPr="007F2C18">
        <w:rPr>
          <w:rFonts w:ascii="Times New Roman" w:eastAsia="Times New Roman" w:hAnsi="Times New Roman" w:cs="Times New Roman"/>
          <w:b/>
          <w:bCs/>
          <w:kern w:val="36"/>
          <w:sz w:val="30"/>
          <w:szCs w:val="30"/>
        </w:rPr>
        <w:t>1. Angular Unit Testing - Football Tournament Management</w:t>
      </w:r>
    </w:p>
    <w:p w14:paraId="2723867C" w14:textId="77777777" w:rsidR="007F2C18" w:rsidRPr="007F2C18" w:rsidRDefault="007F2C18" w:rsidP="007F2C18">
      <w:pPr>
        <w:spacing w:before="100" w:beforeAutospacing="1" w:after="100" w:afterAutospacing="1" w:line="240" w:lineRule="auto"/>
        <w:outlineLvl w:val="1"/>
        <w:rPr>
          <w:rFonts w:ascii="var(--font-family-text)" w:eastAsia="Times New Roman" w:hAnsi="var(--font-family-text)" w:cs="Times New Roman"/>
          <w:b/>
          <w:bCs/>
          <w:sz w:val="36"/>
          <w:szCs w:val="36"/>
        </w:rPr>
      </w:pPr>
      <w:r w:rsidRPr="007F2C18">
        <w:rPr>
          <w:rFonts w:ascii="var(--font-family-text)" w:eastAsia="Times New Roman" w:hAnsi="var(--font-family-text)" w:cs="Times New Roman"/>
          <w:b/>
          <w:bCs/>
          <w:color w:val="27AE60"/>
          <w:sz w:val="36"/>
          <w:szCs w:val="36"/>
        </w:rPr>
        <w:t>Angular - Jasmine - Unit Testing</w:t>
      </w:r>
    </w:p>
    <w:p w14:paraId="18EB0CB4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0C531E13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color w:val="2980B9"/>
          <w:sz w:val="36"/>
          <w:szCs w:val="36"/>
        </w:rPr>
        <w:t xml:space="preserve">Instructions to install and run front-end and back-end in online </w:t>
      </w:r>
      <w:proofErr w:type="gramStart"/>
      <w:r w:rsidRPr="007F2C18">
        <w:rPr>
          <w:rFonts w:ascii="var(--font-family-text)" w:eastAsia="Times New Roman" w:hAnsi="var(--font-family-text)" w:cs="Times New Roman"/>
          <w:b/>
          <w:bCs/>
          <w:color w:val="2980B9"/>
          <w:sz w:val="36"/>
          <w:szCs w:val="36"/>
        </w:rPr>
        <w:t>IDE :</w:t>
      </w:r>
      <w:proofErr w:type="gramEnd"/>
    </w:p>
    <w:p w14:paraId="6BB579B8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2C0B783D" w14:textId="77777777" w:rsidR="007F2C18" w:rsidRPr="007F2C18" w:rsidRDefault="007F2C18" w:rsidP="007F2C18">
      <w:pPr>
        <w:numPr>
          <w:ilvl w:val="0"/>
          <w:numId w:val="1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You should install project dependencies, To install project dependencies and run angular front-end server, Click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Run -&gt;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Install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.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br/>
        <w:t>(If installation not ends with running angular server or brings error, click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Run -&gt; Install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 again or give command to run angular - </w:t>
      </w:r>
      <w:proofErr w:type="spellStart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npm</w:t>
      </w:r>
      <w:proofErr w:type="spellEnd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 xml:space="preserve"> start 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in terminal)</w:t>
      </w:r>
    </w:p>
    <w:p w14:paraId="4F108152" w14:textId="77777777" w:rsidR="007F2C18" w:rsidRPr="007F2C18" w:rsidRDefault="007F2C18" w:rsidP="007F2C18">
      <w:pPr>
        <w:numPr>
          <w:ilvl w:val="0"/>
          <w:numId w:val="1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To run the back-end server, click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Run -&gt;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Run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 (or give command to run node - </w:t>
      </w:r>
      <w:proofErr w:type="spellStart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npm</w:t>
      </w:r>
      <w:proofErr w:type="spellEnd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 xml:space="preserve"> start 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 xml:space="preserve">in terminal, </w:t>
      </w:r>
      <w:proofErr w:type="gramStart"/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don't</w:t>
      </w:r>
      <w:proofErr w:type="gramEnd"/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 xml:space="preserve"> modify the backend).</w:t>
      </w:r>
    </w:p>
    <w:p w14:paraId="473DF35E" w14:textId="77777777" w:rsidR="007F2C18" w:rsidRPr="007F2C18" w:rsidRDefault="007F2C18" w:rsidP="007F2C18">
      <w:pPr>
        <w:numPr>
          <w:ilvl w:val="0"/>
          <w:numId w:val="1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For viewing your application, click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Run -&gt; Open Preview 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(you can view your application in new tab)</w:t>
      </w:r>
    </w:p>
    <w:p w14:paraId="2EAE290D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6A69B1A2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color w:val="27AE60"/>
          <w:sz w:val="45"/>
          <w:szCs w:val="45"/>
        </w:rPr>
        <w:t>Football Tournament Management</w:t>
      </w:r>
    </w:p>
    <w:p w14:paraId="73D092DA" w14:textId="77777777" w:rsidR="007F2C18" w:rsidRPr="007F2C18" w:rsidRDefault="007F2C18" w:rsidP="007F2C18">
      <w:pPr>
        <w:spacing w:after="195" w:line="240" w:lineRule="auto"/>
        <w:ind w:firstLine="720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color w:val="000000"/>
          <w:sz w:val="23"/>
          <w:szCs w:val="23"/>
        </w:rPr>
        <w:t>Football Tournament Management application developed in </w:t>
      </w:r>
      <w:r w:rsidRPr="007F2C18">
        <w:rPr>
          <w:rFonts w:ascii="var(--font-family-text)" w:eastAsia="Times New Roman" w:hAnsi="var(--font-family-text)" w:cs="Times New Roman"/>
          <w:b/>
          <w:bCs/>
          <w:color w:val="000000"/>
          <w:sz w:val="23"/>
          <w:szCs w:val="23"/>
        </w:rPr>
        <w:t>Angular </w:t>
      </w:r>
      <w:r w:rsidRPr="007F2C18">
        <w:rPr>
          <w:rFonts w:ascii="var(--font-family-text)" w:eastAsia="Times New Roman" w:hAnsi="var(--font-family-text)" w:cs="Times New Roman"/>
          <w:color w:val="000000"/>
          <w:sz w:val="23"/>
          <w:szCs w:val="23"/>
        </w:rPr>
        <w:t>as frontend and </w:t>
      </w:r>
      <w:r w:rsidRPr="007F2C18">
        <w:rPr>
          <w:rFonts w:ascii="var(--font-family-text)" w:eastAsia="Times New Roman" w:hAnsi="var(--font-family-text)" w:cs="Times New Roman"/>
          <w:b/>
          <w:bCs/>
          <w:color w:val="000000"/>
          <w:sz w:val="23"/>
          <w:szCs w:val="23"/>
        </w:rPr>
        <w:t>NodeJS </w:t>
      </w:r>
      <w:r w:rsidRPr="007F2C18">
        <w:rPr>
          <w:rFonts w:ascii="var(--font-family-text)" w:eastAsia="Times New Roman" w:hAnsi="var(--font-family-text)" w:cs="Times New Roman"/>
          <w:color w:val="000000"/>
          <w:sz w:val="23"/>
          <w:szCs w:val="23"/>
        </w:rPr>
        <w:t xml:space="preserve">as backend. This application used to register the teams participating in the tournament, remove/update the team and player details, </w:t>
      </w:r>
      <w:proofErr w:type="gramStart"/>
      <w:r w:rsidRPr="007F2C18">
        <w:rPr>
          <w:rFonts w:ascii="var(--font-family-text)" w:eastAsia="Times New Roman" w:hAnsi="var(--font-family-text)" w:cs="Times New Roman"/>
          <w:color w:val="000000"/>
          <w:sz w:val="23"/>
          <w:szCs w:val="23"/>
        </w:rPr>
        <w:t>select</w:t>
      </w:r>
      <w:proofErr w:type="gramEnd"/>
      <w:r w:rsidRPr="007F2C18">
        <w:rPr>
          <w:rFonts w:ascii="var(--font-family-text)" w:eastAsia="Times New Roman" w:hAnsi="var(--font-family-text)" w:cs="Times New Roman"/>
          <w:color w:val="000000"/>
          <w:sz w:val="23"/>
          <w:szCs w:val="23"/>
        </w:rPr>
        <w:t xml:space="preserve"> and remove the players for team11 and map the teams for the tournament leader board.  The functionalities of the application are shared below. </w:t>
      </w:r>
    </w:p>
    <w:p w14:paraId="239EB0D4" w14:textId="77777777" w:rsidR="007F2C18" w:rsidRPr="007F2C18" w:rsidRDefault="007F2C18" w:rsidP="007F2C18">
      <w:pPr>
        <w:spacing w:after="195" w:line="240" w:lineRule="auto"/>
        <w:ind w:firstLine="720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color w:val="16A085"/>
          <w:sz w:val="27"/>
          <w:szCs w:val="27"/>
        </w:rPr>
        <w:t>Now, you need to write unit test cases to cover all the statements of the application</w:t>
      </w:r>
      <w:r w:rsidRPr="007F2C18">
        <w:rPr>
          <w:rFonts w:ascii="var(--font-family-text)" w:eastAsia="Times New Roman" w:hAnsi="var(--font-family-text)" w:cs="Times New Roman"/>
          <w:color w:val="16A085"/>
          <w:sz w:val="27"/>
          <w:szCs w:val="27"/>
        </w:rPr>
        <w:t>.</w:t>
      </w:r>
    </w:p>
    <w:p w14:paraId="19F283C5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color w:val="2980B9"/>
          <w:sz w:val="33"/>
          <w:szCs w:val="33"/>
        </w:rPr>
        <w:t xml:space="preserve">Instructions to run test </w:t>
      </w:r>
      <w:proofErr w:type="gramStart"/>
      <w:r w:rsidRPr="007F2C18">
        <w:rPr>
          <w:rFonts w:ascii="var(--font-family-text)" w:eastAsia="Times New Roman" w:hAnsi="var(--font-family-text)" w:cs="Times New Roman"/>
          <w:b/>
          <w:bCs/>
          <w:color w:val="2980B9"/>
          <w:sz w:val="33"/>
          <w:szCs w:val="33"/>
        </w:rPr>
        <w:t>cases :</w:t>
      </w:r>
      <w:proofErr w:type="gramEnd"/>
    </w:p>
    <w:p w14:paraId="07B5CC60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646E2E01" w14:textId="77777777" w:rsidR="007F2C18" w:rsidRPr="007F2C18" w:rsidRDefault="007F2C18" w:rsidP="007F2C18">
      <w:pPr>
        <w:numPr>
          <w:ilvl w:val="0"/>
          <w:numId w:val="2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Start writing the test cases. Write the test cases in the spec files that can be found at </w:t>
      </w:r>
      <w:proofErr w:type="spellStart"/>
      <w:r w:rsidRPr="007F2C18">
        <w:rPr>
          <w:rFonts w:ascii="Segoe UI" w:eastAsia="Times New Roman" w:hAnsi="Segoe UI" w:cs="Segoe UI"/>
          <w:b/>
          <w:bCs/>
          <w:sz w:val="24"/>
          <w:szCs w:val="24"/>
        </w:rPr>
        <w:t>src</w:t>
      </w:r>
      <w:proofErr w:type="spellEnd"/>
      <w:r w:rsidRPr="007F2C18">
        <w:rPr>
          <w:rFonts w:ascii="Segoe UI" w:eastAsia="Times New Roman" w:hAnsi="Segoe UI" w:cs="Segoe UI"/>
          <w:b/>
          <w:bCs/>
          <w:sz w:val="24"/>
          <w:szCs w:val="24"/>
        </w:rPr>
        <w:t>/components/</w:t>
      </w:r>
      <w:proofErr w:type="gramStart"/>
      <w:r w:rsidRPr="007F2C18">
        <w:rPr>
          <w:rFonts w:ascii="Segoe UI" w:eastAsia="Times New Roman" w:hAnsi="Segoe UI" w:cs="Segoe UI"/>
          <w:b/>
          <w:bCs/>
          <w:sz w:val="24"/>
          <w:szCs w:val="24"/>
        </w:rPr>
        <w:t>*</w:t>
      </w:r>
      <w:r w:rsidRPr="007F2C18">
        <w:rPr>
          <w:rFonts w:ascii="Segoe UI" w:eastAsia="Times New Roman" w:hAnsi="Segoe UI" w:cs="Segoe UI"/>
          <w:sz w:val="24"/>
          <w:szCs w:val="24"/>
        </w:rPr>
        <w:t> ,</w:t>
      </w:r>
      <w:proofErr w:type="gramEnd"/>
      <w:r w:rsidRPr="007F2C18">
        <w:rPr>
          <w:rFonts w:ascii="Segoe UI" w:eastAsia="Times New Roman" w:hAnsi="Segoe UI" w:cs="Segoe UI"/>
          <w:sz w:val="24"/>
          <w:szCs w:val="24"/>
        </w:rPr>
        <w:t> </w:t>
      </w:r>
      <w:proofErr w:type="spellStart"/>
      <w:r w:rsidRPr="007F2C18">
        <w:rPr>
          <w:rFonts w:ascii="Segoe UI" w:eastAsia="Times New Roman" w:hAnsi="Segoe UI" w:cs="Segoe UI"/>
          <w:b/>
          <w:bCs/>
          <w:sz w:val="24"/>
          <w:szCs w:val="24"/>
        </w:rPr>
        <w:t>src</w:t>
      </w:r>
      <w:proofErr w:type="spellEnd"/>
      <w:r w:rsidRPr="007F2C18">
        <w:rPr>
          <w:rFonts w:ascii="Segoe UI" w:eastAsia="Times New Roman" w:hAnsi="Segoe UI" w:cs="Segoe UI"/>
          <w:b/>
          <w:bCs/>
          <w:sz w:val="24"/>
          <w:szCs w:val="24"/>
        </w:rPr>
        <w:t xml:space="preserve">/guards/* and </w:t>
      </w:r>
      <w:proofErr w:type="spellStart"/>
      <w:r w:rsidRPr="007F2C18">
        <w:rPr>
          <w:rFonts w:ascii="Segoe UI" w:eastAsia="Times New Roman" w:hAnsi="Segoe UI" w:cs="Segoe UI"/>
          <w:b/>
          <w:bCs/>
          <w:sz w:val="24"/>
          <w:szCs w:val="24"/>
        </w:rPr>
        <w:t>src</w:t>
      </w:r>
      <w:proofErr w:type="spellEnd"/>
      <w:r w:rsidRPr="007F2C18">
        <w:rPr>
          <w:rFonts w:ascii="Segoe UI" w:eastAsia="Times New Roman" w:hAnsi="Segoe UI" w:cs="Segoe UI"/>
          <w:b/>
          <w:bCs/>
          <w:sz w:val="24"/>
          <w:szCs w:val="24"/>
        </w:rPr>
        <w:t>/services/* .</w:t>
      </w:r>
    </w:p>
    <w:p w14:paraId="71E7BFDE" w14:textId="77777777" w:rsidR="007F2C18" w:rsidRPr="007F2C18" w:rsidRDefault="007F2C18" w:rsidP="007F2C18">
      <w:pPr>
        <w:numPr>
          <w:ilvl w:val="0"/>
          <w:numId w:val="2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After writing the test cases, you can test your project by clicking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Run &gt; Test 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or using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 </w:t>
      </w:r>
      <w:proofErr w:type="spellStart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npm</w:t>
      </w:r>
      <w:proofErr w:type="spellEnd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 xml:space="preserve"> test 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command in the terminal</w:t>
      </w:r>
    </w:p>
    <w:p w14:paraId="62B889E1" w14:textId="77777777" w:rsidR="007F2C18" w:rsidRPr="007F2C18" w:rsidRDefault="007F2C18" w:rsidP="007F2C18">
      <w:pPr>
        <w:numPr>
          <w:ilvl w:val="0"/>
          <w:numId w:val="2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You can view the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 test report 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corresponding to the written test cases in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'test-results.xml'.</w:t>
      </w:r>
    </w:p>
    <w:p w14:paraId="5C8E5BAC" w14:textId="77777777" w:rsidR="007F2C18" w:rsidRPr="007F2C18" w:rsidRDefault="007F2C18" w:rsidP="007F2C18">
      <w:pPr>
        <w:numPr>
          <w:ilvl w:val="0"/>
          <w:numId w:val="2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lastRenderedPageBreak/>
        <w:t>You can view the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coverage report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 corresponding to the written test cases in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'./coverage/</w:t>
      </w:r>
      <w:proofErr w:type="spellStart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footBallTournament</w:t>
      </w:r>
      <w:proofErr w:type="spellEnd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/clover.xml'.</w:t>
      </w:r>
    </w:p>
    <w:p w14:paraId="5C5FB4A4" w14:textId="77777777" w:rsidR="007F2C18" w:rsidRPr="007F2C18" w:rsidRDefault="007F2C18" w:rsidP="007F2C18">
      <w:pPr>
        <w:numPr>
          <w:ilvl w:val="0"/>
          <w:numId w:val="2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Once you are done with writing unit test cases and fixing quality issues, click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Submit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 for evaluation.</w:t>
      </w:r>
    </w:p>
    <w:p w14:paraId="5EA1EBA4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color w:val="C0392B"/>
          <w:sz w:val="23"/>
          <w:szCs w:val="23"/>
        </w:rPr>
        <w:t>Note:</w:t>
      </w:r>
    </w:p>
    <w:p w14:paraId="04D9DA48" w14:textId="77777777" w:rsidR="007F2C18" w:rsidRPr="007F2C18" w:rsidRDefault="007F2C18" w:rsidP="007F2C18">
      <w:pPr>
        <w:numPr>
          <w:ilvl w:val="0"/>
          <w:numId w:val="3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b/>
          <w:bCs/>
          <w:color w:val="C0392B"/>
          <w:sz w:val="21"/>
          <w:szCs w:val="21"/>
        </w:rPr>
        <w:t>Any syntax errors or invalid statements in your test cases will stop generating the test reports.</w:t>
      </w:r>
    </w:p>
    <w:p w14:paraId="3497BE9E" w14:textId="77777777" w:rsidR="007F2C18" w:rsidRPr="007F2C18" w:rsidRDefault="007F2C18" w:rsidP="007F2C18">
      <w:pPr>
        <w:numPr>
          <w:ilvl w:val="0"/>
          <w:numId w:val="3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b/>
          <w:bCs/>
          <w:color w:val="C0392B"/>
          <w:sz w:val="21"/>
          <w:szCs w:val="21"/>
        </w:rPr>
        <w:t xml:space="preserve">This application contains some dummy test cases, please </w:t>
      </w:r>
      <w:proofErr w:type="gramStart"/>
      <w:r w:rsidRPr="007F2C18">
        <w:rPr>
          <w:rFonts w:ascii="var(--font-family-text)" w:eastAsia="Times New Roman" w:hAnsi="var(--font-family-text)" w:cs="Times New Roman"/>
          <w:b/>
          <w:bCs/>
          <w:color w:val="C0392B"/>
          <w:sz w:val="21"/>
          <w:szCs w:val="21"/>
        </w:rPr>
        <w:t>don't</w:t>
      </w:r>
      <w:proofErr w:type="gramEnd"/>
      <w:r w:rsidRPr="007F2C18">
        <w:rPr>
          <w:rFonts w:ascii="var(--font-family-text)" w:eastAsia="Times New Roman" w:hAnsi="var(--font-family-text)" w:cs="Times New Roman"/>
          <w:b/>
          <w:bCs/>
          <w:color w:val="C0392B"/>
          <w:sz w:val="21"/>
          <w:szCs w:val="21"/>
        </w:rPr>
        <w:t xml:space="preserve"> remove that because it needs for validation. </w:t>
      </w:r>
    </w:p>
    <w:p w14:paraId="3C7891A9" w14:textId="77777777" w:rsidR="007F2C18" w:rsidRPr="007F2C18" w:rsidRDefault="007F2C18" w:rsidP="007F2C18">
      <w:pPr>
        <w:numPr>
          <w:ilvl w:val="0"/>
          <w:numId w:val="3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b/>
          <w:bCs/>
          <w:color w:val="C0392B"/>
          <w:sz w:val="21"/>
          <w:szCs w:val="21"/>
        </w:rPr>
        <w:t>Making any changes in the read-only files will result in a zero score.</w:t>
      </w:r>
    </w:p>
    <w:p w14:paraId="7878C733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4C7EE251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color w:val="8E44AD"/>
          <w:sz w:val="23"/>
          <w:szCs w:val="23"/>
        </w:rPr>
        <w:t>FUNCTIONALITY:</w:t>
      </w:r>
    </w:p>
    <w:p w14:paraId="3ABD21C1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04C4CB46" w14:textId="77777777" w:rsidR="007F2C18" w:rsidRPr="007F2C18" w:rsidRDefault="007F2C18" w:rsidP="007F2C18">
      <w:pPr>
        <w:numPr>
          <w:ilvl w:val="0"/>
          <w:numId w:val="4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 xml:space="preserve">In this application, </w:t>
      </w:r>
      <w:proofErr w:type="gramStart"/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There</w:t>
      </w:r>
      <w:proofErr w:type="gramEnd"/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 xml:space="preserve"> will be two users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admin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 and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team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 xml:space="preserve">. A team can manage its own team after a successful login </w:t>
      </w:r>
      <w:proofErr w:type="spellStart"/>
      <w:proofErr w:type="gramStart"/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where as</w:t>
      </w:r>
      <w:proofErr w:type="spellEnd"/>
      <w:proofErr w:type="gramEnd"/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 xml:space="preserve"> ADMIN can manage all the teams.</w:t>
      </w:r>
    </w:p>
    <w:p w14:paraId="0CB6EDF6" w14:textId="77777777" w:rsidR="007F2C18" w:rsidRPr="007F2C18" w:rsidRDefault="007F2C18" w:rsidP="007F2C18">
      <w:pPr>
        <w:numPr>
          <w:ilvl w:val="0"/>
          <w:numId w:val="4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The condition for the playing eleven is that in the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playing eleven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 there must only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 xml:space="preserve">one goal </w:t>
      </w:r>
      <w:proofErr w:type="gramStart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keeper 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,</w:t>
      </w:r>
      <w:proofErr w:type="gramEnd"/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 </w:t>
      </w:r>
      <w:proofErr w:type="spellStart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atleast</w:t>
      </w:r>
      <w:proofErr w:type="spellEnd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 xml:space="preserve"> one mid-fielder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, </w:t>
      </w:r>
      <w:proofErr w:type="spellStart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atleast</w:t>
      </w:r>
      <w:proofErr w:type="spellEnd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 xml:space="preserve"> one forwarder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 and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 </w:t>
      </w:r>
      <w:proofErr w:type="spellStart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atleast</w:t>
      </w:r>
      <w:proofErr w:type="spellEnd"/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 xml:space="preserve"> one defender. </w:t>
      </w:r>
    </w:p>
    <w:p w14:paraId="60D3AC50" w14:textId="77777777" w:rsidR="007F2C18" w:rsidRPr="007F2C18" w:rsidRDefault="007F2C18" w:rsidP="007F2C18">
      <w:pPr>
        <w:numPr>
          <w:ilvl w:val="0"/>
          <w:numId w:val="4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The </w:t>
      </w:r>
      <w:r w:rsidRPr="007F2C1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leaderboard</w:t>
      </w: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 xml:space="preserve"> option which in this case is called mappings </w:t>
      </w:r>
      <w:proofErr w:type="gramStart"/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model  is</w:t>
      </w:r>
      <w:proofErr w:type="gramEnd"/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 xml:space="preserve"> used to map teams for </w:t>
      </w:r>
      <w:proofErr w:type="spellStart"/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semi finals</w:t>
      </w:r>
      <w:proofErr w:type="spellEnd"/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 xml:space="preserve"> and final and declare winner.</w:t>
      </w:r>
    </w:p>
    <w:p w14:paraId="338670E0" w14:textId="77777777" w:rsidR="007F2C18" w:rsidRPr="007F2C18" w:rsidRDefault="007F2C18" w:rsidP="007F2C18">
      <w:pPr>
        <w:numPr>
          <w:ilvl w:val="0"/>
          <w:numId w:val="4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7F2C18">
        <w:rPr>
          <w:rFonts w:ascii="var(--font-family-text)" w:eastAsia="Times New Roman" w:hAnsi="var(--font-family-text)" w:cs="Times New Roman"/>
          <w:sz w:val="24"/>
          <w:szCs w:val="24"/>
        </w:rPr>
        <w:t>This leaderboard option is only updated by an admin user and there must be at least 4 teams to manage leaderboard. Team can just view the leaderboard.</w:t>
      </w:r>
    </w:p>
    <w:p w14:paraId="47A505DC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20DEA383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proofErr w:type="gramStart"/>
      <w:r w:rsidRPr="007F2C18">
        <w:rPr>
          <w:rFonts w:ascii="var(--font-family-text)" w:eastAsia="Times New Roman" w:hAnsi="var(--font-family-text)" w:cs="Times New Roman"/>
          <w:b/>
          <w:bCs/>
          <w:color w:val="8E44AD"/>
          <w:sz w:val="23"/>
          <w:szCs w:val="23"/>
        </w:rPr>
        <w:t>Note :</w:t>
      </w:r>
      <w:proofErr w:type="gramEnd"/>
      <w:r w:rsidRPr="007F2C18">
        <w:rPr>
          <w:rFonts w:ascii="var(--font-family-text)" w:eastAsia="Times New Roman" w:hAnsi="var(--font-family-text)" w:cs="Times New Roman"/>
          <w:b/>
          <w:bCs/>
          <w:color w:val="8E44AD"/>
          <w:sz w:val="23"/>
          <w:szCs w:val="23"/>
        </w:rPr>
        <w:t xml:space="preserve"> There is a defaultDB.js file in backend which contains default data set to store in database for admin and user login.(</w:t>
      </w:r>
      <w:proofErr w:type="spellStart"/>
      <w:r w:rsidRPr="007F2C18">
        <w:rPr>
          <w:rFonts w:ascii="var(--font-family-text)" w:eastAsia="Times New Roman" w:hAnsi="var(--font-family-text)" w:cs="Times New Roman"/>
          <w:b/>
          <w:bCs/>
          <w:color w:val="8E44AD"/>
          <w:sz w:val="23"/>
          <w:szCs w:val="23"/>
        </w:rPr>
        <w:t>nodejs</w:t>
      </w:r>
      <w:proofErr w:type="spellEnd"/>
      <w:r w:rsidRPr="007F2C18">
        <w:rPr>
          <w:rFonts w:ascii="var(--font-family-text)" w:eastAsia="Times New Roman" w:hAnsi="var(--font-family-text)" w:cs="Times New Roman"/>
          <w:b/>
          <w:bCs/>
          <w:color w:val="8E44AD"/>
          <w:sz w:val="23"/>
          <w:szCs w:val="23"/>
        </w:rPr>
        <w:t>/</w:t>
      </w:r>
      <w:proofErr w:type="spellStart"/>
      <w:r w:rsidRPr="007F2C18">
        <w:rPr>
          <w:rFonts w:ascii="var(--font-family-text)" w:eastAsia="Times New Roman" w:hAnsi="var(--font-family-text)" w:cs="Times New Roman"/>
          <w:b/>
          <w:bCs/>
          <w:color w:val="8E44AD"/>
          <w:sz w:val="23"/>
          <w:szCs w:val="23"/>
        </w:rPr>
        <w:t>src</w:t>
      </w:r>
      <w:proofErr w:type="spellEnd"/>
      <w:r w:rsidRPr="007F2C18">
        <w:rPr>
          <w:rFonts w:ascii="var(--font-family-text)" w:eastAsia="Times New Roman" w:hAnsi="var(--font-family-text)" w:cs="Times New Roman"/>
          <w:b/>
          <w:bCs/>
          <w:color w:val="8E44AD"/>
          <w:sz w:val="23"/>
          <w:szCs w:val="23"/>
        </w:rPr>
        <w:t>/mongoose/</w:t>
      </w:r>
      <w:proofErr w:type="spellStart"/>
      <w:r w:rsidRPr="007F2C18">
        <w:rPr>
          <w:rFonts w:ascii="var(--font-family-text)" w:eastAsia="Times New Roman" w:hAnsi="var(--font-family-text)" w:cs="Times New Roman"/>
          <w:b/>
          <w:bCs/>
          <w:color w:val="8E44AD"/>
          <w:sz w:val="23"/>
          <w:szCs w:val="23"/>
        </w:rPr>
        <w:t>db</w:t>
      </w:r>
      <w:proofErr w:type="spellEnd"/>
      <w:r w:rsidRPr="007F2C18">
        <w:rPr>
          <w:rFonts w:ascii="var(--font-family-text)" w:eastAsia="Times New Roman" w:hAnsi="var(--font-family-text)" w:cs="Times New Roman"/>
          <w:b/>
          <w:bCs/>
          <w:color w:val="8E44AD"/>
          <w:sz w:val="23"/>
          <w:szCs w:val="23"/>
        </w:rPr>
        <w:t>/defaultDB.js)</w:t>
      </w:r>
    </w:p>
    <w:p w14:paraId="1833A339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color w:val="000000"/>
          <w:sz w:val="39"/>
          <w:szCs w:val="39"/>
        </w:rPr>
        <w:t>Components</w:t>
      </w:r>
    </w:p>
    <w:p w14:paraId="100971E4" w14:textId="77777777" w:rsidR="007F2C18" w:rsidRPr="007F2C18" w:rsidRDefault="007F2C18" w:rsidP="007F2C18">
      <w:pPr>
        <w:spacing w:after="16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proofErr w:type="spellStart"/>
      <w:r w:rsidRPr="007F2C18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t>AdminLogin</w:t>
      </w:r>
      <w:proofErr w:type="spellEnd"/>
      <w:r w:rsidRPr="007F2C18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t xml:space="preserve"> Component</w:t>
      </w:r>
    </w:p>
    <w:p w14:paraId="5562E36F" w14:textId="4B72A182" w:rsidR="007F2C18" w:rsidRPr="007F2C18" w:rsidRDefault="007F2C18" w:rsidP="007F2C18">
      <w:pPr>
        <w:spacing w:after="16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lastRenderedPageBreak/>
        <w:t>       </w:t>
      </w:r>
      <w:r w:rsidRPr="007F2C18">
        <w:rPr>
          <w:rFonts w:ascii="Calibri" w:eastAsia="Times New Roman" w:hAnsi="Calibri" w:cs="Calibri"/>
          <w:b/>
          <w:bCs/>
          <w:noProof/>
          <w:color w:val="000000"/>
          <w:sz w:val="39"/>
          <w:szCs w:val="39"/>
        </w:rPr>
        <w:drawing>
          <wp:inline distT="0" distB="0" distL="0" distR="0" wp14:anchorId="53292379" wp14:editId="79E7C4B7">
            <wp:extent cx="5629275" cy="23717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0E96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42887499" w14:textId="77777777" w:rsidR="007F2C18" w:rsidRPr="007F2C18" w:rsidRDefault="007F2C18" w:rsidP="007F2C18">
      <w:pPr>
        <w:spacing w:after="16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07EDDED6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t>Login Component</w:t>
      </w:r>
    </w:p>
    <w:p w14:paraId="4B8A75A2" w14:textId="4703710A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noProof/>
          <w:color w:val="000000"/>
          <w:sz w:val="36"/>
          <w:szCs w:val="36"/>
        </w:rPr>
        <w:drawing>
          <wp:inline distT="0" distB="0" distL="0" distR="0" wp14:anchorId="6C42BAD0" wp14:editId="5808070D">
            <wp:extent cx="5943600" cy="2649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A30B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4DAE92A5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t>Mapping Component</w:t>
      </w:r>
    </w:p>
    <w:p w14:paraId="3D3C9FE1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  Display to admin</w:t>
      </w:r>
    </w:p>
    <w:p w14:paraId="59CE4FB5" w14:textId="20D22853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color w:val="000000"/>
          <w:sz w:val="23"/>
          <w:szCs w:val="23"/>
        </w:rPr>
        <w:lastRenderedPageBreak/>
        <w:t>  </w:t>
      </w:r>
      <w:r w:rsidRPr="007F2C18">
        <w:rPr>
          <w:rFonts w:ascii="var(--font-family-text)" w:eastAsia="Times New Roman" w:hAnsi="var(--font-family-text)" w:cs="Times New Roman"/>
          <w:noProof/>
          <w:sz w:val="23"/>
          <w:szCs w:val="23"/>
        </w:rPr>
        <w:drawing>
          <wp:inline distT="0" distB="0" distL="0" distR="0" wp14:anchorId="57059FF1" wp14:editId="2622D1AA">
            <wp:extent cx="5715000" cy="2409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ABD8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  Display to user</w:t>
      </w:r>
    </w:p>
    <w:p w14:paraId="2BD1562F" w14:textId="3114CE6B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 </w:t>
      </w:r>
      <w:r w:rsidRPr="007F2C18">
        <w:rPr>
          <w:rFonts w:ascii="var(--font-family-text)" w:eastAsia="Times New Roman" w:hAnsi="var(--font-family-text)" w:cs="Times New Roman"/>
          <w:noProof/>
          <w:sz w:val="23"/>
          <w:szCs w:val="23"/>
        </w:rPr>
        <w:drawing>
          <wp:inline distT="0" distB="0" distL="0" distR="0" wp14:anchorId="0DD5CD6D" wp14:editId="4F52A871">
            <wp:extent cx="566737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42550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0378388C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t>Players Component</w:t>
      </w:r>
    </w:p>
    <w:p w14:paraId="361DF51A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Display for both admin and user:</w:t>
      </w:r>
    </w:p>
    <w:p w14:paraId="3650C0A9" w14:textId="309B4779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noProof/>
          <w:sz w:val="23"/>
          <w:szCs w:val="23"/>
        </w:rPr>
        <w:lastRenderedPageBreak/>
        <w:drawing>
          <wp:inline distT="0" distB="0" distL="0" distR="0" wp14:anchorId="5E367F26" wp14:editId="19536D78">
            <wp:extent cx="5943600" cy="26828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E18B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24087CA5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t>Registration Component</w:t>
      </w:r>
    </w:p>
    <w:p w14:paraId="74A29609" w14:textId="18794B18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noProof/>
          <w:color w:val="000000"/>
          <w:sz w:val="36"/>
          <w:szCs w:val="36"/>
        </w:rPr>
        <w:drawing>
          <wp:inline distT="0" distB="0" distL="0" distR="0" wp14:anchorId="6BB8C99E" wp14:editId="091C29B9">
            <wp:extent cx="581025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2DE25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17F0E31F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t>Team11 Component</w:t>
      </w:r>
    </w:p>
    <w:p w14:paraId="0F45E026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Display to both admin and user:</w:t>
      </w:r>
    </w:p>
    <w:p w14:paraId="06B4DB03" w14:textId="10CD202F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 wp14:anchorId="2B1B930F" wp14:editId="64EDC5E0">
            <wp:extent cx="5943600" cy="27425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2C752" w14:textId="77777777" w:rsidR="007F2C18" w:rsidRPr="007F2C18" w:rsidRDefault="007F2C18" w:rsidP="007F2C1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13E58EB3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proofErr w:type="spellStart"/>
      <w:r w:rsidRPr="007F2C18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t>Viewdetails</w:t>
      </w:r>
      <w:proofErr w:type="spellEnd"/>
      <w:r w:rsidRPr="007F2C18">
        <w:rPr>
          <w:rFonts w:ascii="Calibri" w:eastAsia="Times New Roman" w:hAnsi="Calibri" w:cs="Calibri"/>
          <w:b/>
          <w:bCs/>
          <w:color w:val="000000"/>
          <w:sz w:val="36"/>
          <w:szCs w:val="36"/>
        </w:rPr>
        <w:t xml:space="preserve"> Component</w:t>
      </w:r>
    </w:p>
    <w:p w14:paraId="68A030CE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Display to admin:</w:t>
      </w:r>
    </w:p>
    <w:p w14:paraId="647D4F7C" w14:textId="1C6CDB92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noProof/>
          <w:color w:val="000000"/>
          <w:sz w:val="36"/>
          <w:szCs w:val="36"/>
        </w:rPr>
        <w:drawing>
          <wp:inline distT="0" distB="0" distL="0" distR="0" wp14:anchorId="5BE56636" wp14:editId="0BCEED28">
            <wp:extent cx="5943600" cy="2712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4388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Display to user:</w:t>
      </w:r>
    </w:p>
    <w:p w14:paraId="7FAE7911" w14:textId="2B72FB3D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Calibri" w:eastAsia="Times New Roman" w:hAnsi="Calibri" w:cs="Calibri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 wp14:anchorId="0A8F1590" wp14:editId="2B926D2C">
            <wp:extent cx="5943600" cy="26333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7803" w14:textId="77777777" w:rsidR="007F2C18" w:rsidRPr="007F2C18" w:rsidRDefault="007F2C18" w:rsidP="007F2C18">
      <w:pPr>
        <w:spacing w:after="195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7F2C1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4B893828" w14:textId="77777777" w:rsidR="005B2611" w:rsidRDefault="007F2C18"/>
    <w:sectPr w:rsidR="005B26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ar(--font-family-text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900AFE"/>
    <w:multiLevelType w:val="multilevel"/>
    <w:tmpl w:val="C54A2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D201CB3"/>
    <w:multiLevelType w:val="multilevel"/>
    <w:tmpl w:val="56FC5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9D42BEC"/>
    <w:multiLevelType w:val="multilevel"/>
    <w:tmpl w:val="4C443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E46386B"/>
    <w:multiLevelType w:val="multilevel"/>
    <w:tmpl w:val="3FE45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C18"/>
    <w:rsid w:val="0026030A"/>
    <w:rsid w:val="006E3DA9"/>
    <w:rsid w:val="007F2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6BD58"/>
  <w15:chartTrackingRefBased/>
  <w15:docId w15:val="{63AE67A1-7CDB-4148-8974-803D1E565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F2C1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7F2C1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2C1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7F2C18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7F2C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F2C1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339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7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5" Type="http://schemas.openxmlformats.org/officeDocument/2006/relationships/image" Target="media/image1.gif"/><Relationship Id="rId15" Type="http://schemas.openxmlformats.org/officeDocument/2006/relationships/theme" Target="theme/theme1.xml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476</Words>
  <Characters>2716</Characters>
  <Application>Microsoft Office Word</Application>
  <DocSecurity>0</DocSecurity>
  <Lines>22</Lines>
  <Paragraphs>6</Paragraphs>
  <ScaleCrop>false</ScaleCrop>
  <Company/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Srichakradhar (UMKC-Student)</dc:creator>
  <cp:keywords/>
  <dc:description/>
  <cp:lastModifiedBy>Nagireddy, Srichakradhar (UMKC-Student)</cp:lastModifiedBy>
  <cp:revision>1</cp:revision>
  <dcterms:created xsi:type="dcterms:W3CDTF">2020-11-25T19:03:00Z</dcterms:created>
  <dcterms:modified xsi:type="dcterms:W3CDTF">2020-11-25T19:04:00Z</dcterms:modified>
</cp:coreProperties>
</file>